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8A" w:rsidRDefault="001F108A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18.05.2017 г. № 42</w:t>
      </w:r>
    </w:p>
    <w:p w:rsidR="00D97599" w:rsidRPr="00F765AA" w:rsidRDefault="00D97599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765A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7599" w:rsidRPr="00F765AA" w:rsidRDefault="00D97599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765A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7599" w:rsidRPr="00F765AA" w:rsidRDefault="00010DC0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765AA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F765AA" w:rsidRPr="00F765AA" w:rsidRDefault="00F765AA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765AA">
        <w:rPr>
          <w:rFonts w:ascii="Arial" w:hAnsi="Arial" w:cs="Arial"/>
          <w:b/>
          <w:sz w:val="32"/>
          <w:szCs w:val="32"/>
          <w:lang w:eastAsia="ru-RU"/>
        </w:rPr>
        <w:t>КОНОВАЛ</w:t>
      </w:r>
      <w:r w:rsidR="0040599F">
        <w:rPr>
          <w:rFonts w:ascii="Arial" w:hAnsi="Arial" w:cs="Arial"/>
          <w:b/>
          <w:sz w:val="32"/>
          <w:szCs w:val="32"/>
          <w:lang w:eastAsia="ru-RU"/>
        </w:rPr>
        <w:t>ОВСКОЕ МУНИЦИПАЛЬНОЕ ОБРАЗОВАНИЕ</w:t>
      </w:r>
    </w:p>
    <w:p w:rsidR="00F765AA" w:rsidRPr="00F765AA" w:rsidRDefault="00F765AA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765A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10DC0" w:rsidRPr="00F765AA" w:rsidRDefault="00010DC0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97599" w:rsidRPr="00F765AA" w:rsidRDefault="00D97599" w:rsidP="00F765A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765A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  <w:r w:rsidRPr="00D9759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D97599" w:rsidRPr="00F773F8" w:rsidRDefault="00F765AA" w:rsidP="00D975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F5F5F"/>
          <w:sz w:val="32"/>
          <w:szCs w:val="32"/>
          <w:lang w:eastAsia="ru-RU"/>
        </w:rPr>
      </w:pP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ОБ УТВЕРЖДЕНИИ</w:t>
      </w:r>
      <w:r w:rsidR="00D97599"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 xml:space="preserve"> </w:t>
      </w: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ПОЛОЖЕНИЯ</w:t>
      </w:r>
      <w:r w:rsidR="00D97599"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 xml:space="preserve"> </w:t>
      </w: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О ПОРЯДКЕ</w:t>
      </w:r>
      <w:r w:rsidR="00D97599"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 xml:space="preserve"> </w:t>
      </w: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ВВЕДЕНИЯ</w:t>
      </w:r>
      <w:r w:rsidR="00D97599"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 xml:space="preserve"> </w:t>
      </w: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ОСОБОГО</w:t>
      </w:r>
      <w:r w:rsidR="00D97599"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 xml:space="preserve"> </w:t>
      </w: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ПРОТИВОПОЖАРНОГО РЕЖИМА НА ТЕРРИТОРИИ</w:t>
      </w:r>
      <w:r w:rsidR="00D97599"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 xml:space="preserve"> </w:t>
      </w:r>
      <w:r w:rsidRPr="00F773F8">
        <w:rPr>
          <w:rFonts w:ascii="Arial" w:eastAsia="Times New Roman" w:hAnsi="Arial" w:cs="Arial"/>
          <w:b/>
          <w:bCs/>
          <w:color w:val="5F5F5F"/>
          <w:sz w:val="32"/>
          <w:szCs w:val="32"/>
          <w:lang w:eastAsia="ru-RU"/>
        </w:rPr>
        <w:t>КОНОВАЛОВСКОГО МУНИЦИПАЛЬНОГО ОБРАЗОВАНИЯ.</w:t>
      </w:r>
    </w:p>
    <w:p w:rsidR="00D97599" w:rsidRPr="00D97599" w:rsidRDefault="00D97599" w:rsidP="00D9759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D97599">
        <w:rPr>
          <w:rFonts w:ascii="Tahoma" w:eastAsia="Times New Roman" w:hAnsi="Tahoma" w:cs="Tahoma"/>
          <w:b/>
          <w:bCs/>
          <w:color w:val="5F5F5F"/>
          <w:sz w:val="20"/>
          <w:szCs w:val="20"/>
          <w:lang w:eastAsia="ru-RU"/>
        </w:rPr>
        <w:t> </w:t>
      </w:r>
    </w:p>
    <w:p w:rsidR="00D97599" w:rsidRPr="00F773F8" w:rsidRDefault="00D97599" w:rsidP="00D975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F773F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В соответствии с Федеральным законом от 21 декабря 1994 года № 69-ФЗ «О пожарной безопасности», пунктом 9 статьи 14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полномочий </w:t>
      </w:r>
      <w:r w:rsidR="00F765AA" w:rsidRPr="00F773F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Коноваловского муниципального </w:t>
      </w:r>
      <w:proofErr w:type="gramStart"/>
      <w:r w:rsidR="00F765AA" w:rsidRPr="00F773F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образования</w:t>
      </w:r>
      <w:proofErr w:type="gramEnd"/>
      <w:r w:rsidRPr="00F773F8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а по обеспечению первичных мер пожарной безопасности в границах населённых пунктов поселения,</w:t>
      </w:r>
    </w:p>
    <w:p w:rsidR="002D5935" w:rsidRDefault="002D5935" w:rsidP="002D59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F5F5F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5F5F5F"/>
          <w:sz w:val="30"/>
          <w:szCs w:val="30"/>
          <w:lang w:eastAsia="ru-RU"/>
        </w:rPr>
        <w:t>ПОСТАНОВЛЯЕТ:</w:t>
      </w:r>
    </w:p>
    <w:p w:rsidR="00D97599" w:rsidRPr="0085038A" w:rsidRDefault="00D97599" w:rsidP="00D975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1. Утвердить Положение о порядке введения особого противопожарного режима на территории </w:t>
      </w:r>
      <w:r w:rsidR="00F765AA"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Коноваловского муниципального образования</w:t>
      </w:r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(приложение).</w:t>
      </w:r>
    </w:p>
    <w:p w:rsidR="00D97599" w:rsidRPr="0085038A" w:rsidRDefault="00D97599" w:rsidP="00D9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proofErr w:type="gramStart"/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Контроль за</w:t>
      </w:r>
      <w:proofErr w:type="gramEnd"/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97599" w:rsidRPr="0085038A" w:rsidRDefault="002D5935" w:rsidP="00D9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Опубликовать настоящее постановление в СМИ « Коноваловский Вестник</w:t>
      </w:r>
      <w:proofErr w:type="gramStart"/>
      <w:r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».</w:t>
      </w:r>
      <w:r w:rsidR="00D97599"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</w:t>
      </w:r>
      <w:proofErr w:type="gramEnd"/>
    </w:p>
    <w:p w:rsidR="00D97599" w:rsidRPr="0085038A" w:rsidRDefault="00D97599" w:rsidP="00D975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</w:p>
    <w:p w:rsidR="00D97599" w:rsidRPr="0085038A" w:rsidRDefault="00F765AA" w:rsidP="00D97599">
      <w:pPr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Глава сельского поселения</w:t>
      </w:r>
    </w:p>
    <w:p w:rsidR="00F765AA" w:rsidRPr="0085038A" w:rsidRDefault="00F765AA" w:rsidP="00D97599">
      <w:pPr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Администрация Коноваловского МО                                                           </w:t>
      </w:r>
      <w:proofErr w:type="spellStart"/>
      <w:r w:rsidRPr="0085038A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И.В.Бережных</w:t>
      </w:r>
      <w:proofErr w:type="spellEnd"/>
    </w:p>
    <w:p w:rsidR="00F765AA" w:rsidRPr="0085038A" w:rsidRDefault="00F765AA" w:rsidP="00D97599">
      <w:pPr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</w:p>
    <w:p w:rsidR="00F765AA" w:rsidRPr="0085038A" w:rsidRDefault="00F765AA" w:rsidP="00D97599">
      <w:pPr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510DD" w:rsidRDefault="001510DD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65AA" w:rsidRDefault="00F765AA" w:rsidP="00D97599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97599" w:rsidRPr="00124BDB" w:rsidRDefault="00D97599" w:rsidP="00124BDB">
      <w:pPr>
        <w:pStyle w:val="a3"/>
        <w:jc w:val="right"/>
        <w:rPr>
          <w:rFonts w:ascii="Courier New" w:hAnsi="Courier New" w:cs="Courier New"/>
          <w:lang w:eastAsia="ru-RU"/>
        </w:rPr>
      </w:pPr>
      <w:r w:rsidRPr="00124BDB">
        <w:rPr>
          <w:rFonts w:ascii="Courier New" w:hAnsi="Courier New" w:cs="Courier New"/>
          <w:lang w:eastAsia="ru-RU"/>
        </w:rPr>
        <w:lastRenderedPageBreak/>
        <w:t>ПРИЛОЖЕНИЕ</w:t>
      </w:r>
    </w:p>
    <w:p w:rsidR="00D97599" w:rsidRPr="00124BDB" w:rsidRDefault="00D97599" w:rsidP="00124BDB">
      <w:pPr>
        <w:pStyle w:val="a3"/>
        <w:jc w:val="right"/>
        <w:rPr>
          <w:rFonts w:ascii="Courier New" w:hAnsi="Courier New" w:cs="Courier New"/>
          <w:lang w:eastAsia="ru-RU"/>
        </w:rPr>
      </w:pPr>
      <w:r w:rsidRPr="00124BDB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D97599" w:rsidRPr="00124BDB" w:rsidRDefault="00F765AA" w:rsidP="00124BDB">
      <w:pPr>
        <w:pStyle w:val="a3"/>
        <w:jc w:val="right"/>
        <w:rPr>
          <w:rFonts w:ascii="Courier New" w:hAnsi="Courier New" w:cs="Courier New"/>
          <w:lang w:eastAsia="ru-RU"/>
        </w:rPr>
      </w:pPr>
      <w:r w:rsidRPr="00124BDB">
        <w:rPr>
          <w:rFonts w:ascii="Courier New" w:hAnsi="Courier New" w:cs="Courier New"/>
          <w:lang w:eastAsia="ru-RU"/>
        </w:rPr>
        <w:t>Коноваловского муниципального образования</w:t>
      </w:r>
    </w:p>
    <w:p w:rsidR="00D97599" w:rsidRPr="00124BDB" w:rsidRDefault="00124BDB" w:rsidP="00124BDB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  18.05.2017</w:t>
      </w:r>
      <w:r w:rsidR="00F80FCF">
        <w:rPr>
          <w:rFonts w:ascii="Courier New" w:hAnsi="Courier New" w:cs="Courier New"/>
          <w:lang w:eastAsia="ru-RU"/>
        </w:rPr>
        <w:t xml:space="preserve"> № 42</w:t>
      </w:r>
    </w:p>
    <w:p w:rsidR="00D97599" w:rsidRPr="00D97599" w:rsidRDefault="00D97599" w:rsidP="001510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D9759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 </w:t>
      </w:r>
    </w:p>
    <w:p w:rsidR="00D97599" w:rsidRPr="001510DD" w:rsidRDefault="00D97599" w:rsidP="00D975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F5F5F"/>
          <w:sz w:val="30"/>
          <w:szCs w:val="30"/>
          <w:lang w:eastAsia="ru-RU"/>
        </w:rPr>
      </w:pPr>
      <w:r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>ПОЛОЖЕНИЕ</w:t>
      </w:r>
    </w:p>
    <w:p w:rsidR="00D97599" w:rsidRPr="001510DD" w:rsidRDefault="001510DD" w:rsidP="001510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F5F5F"/>
          <w:sz w:val="30"/>
          <w:szCs w:val="30"/>
          <w:lang w:eastAsia="ru-RU"/>
        </w:rPr>
      </w:pPr>
      <w:r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>О ПОРЯДКЕ ВЕДЕНИЯ</w:t>
      </w:r>
      <w:r w:rsidR="00D97599"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 xml:space="preserve"> </w:t>
      </w:r>
      <w:r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>ОСОБОГО</w:t>
      </w:r>
      <w:r w:rsidR="00D97599"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 xml:space="preserve"> </w:t>
      </w:r>
      <w:r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>ПРОТИВОПОЖАРНОГО</w:t>
      </w:r>
      <w:r w:rsidR="00D97599"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 xml:space="preserve"> </w:t>
      </w:r>
      <w:r w:rsidRPr="001510DD">
        <w:rPr>
          <w:rFonts w:ascii="Arial" w:eastAsia="Times New Roman" w:hAnsi="Arial" w:cs="Arial"/>
          <w:b/>
          <w:bCs/>
          <w:color w:val="5F5F5F"/>
          <w:sz w:val="30"/>
          <w:szCs w:val="30"/>
          <w:lang w:eastAsia="ru-RU"/>
        </w:rPr>
        <w:t>РЕЖИМА НА ТЕРРИТОРИИ КОНОВАЛОВСКОГО МУНИЦИПАЛЬНОГО ОБРАЗОВАНИЯ.</w:t>
      </w:r>
      <w:r w:rsidR="00D97599" w:rsidRPr="00D9759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1. Настоящее Положение о порядке введения особого противопожарного режима на территории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21 декабря 1994 года № 69-ФЗ «О пожарной безопасности», Правилами пожарной безопасности в Российской Федерации ППБ 01-03  и регулирует вопросы установления особого противопожарного режима на территории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3. Требования пожарной безопасности – специальные условия организационного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4. В случае повышения пожарной опасности администрация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своим распоряжением устанавливает на территории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особый противопожарный режим. Распоряжение об установлении особого противопожарного режима является обязательным для исполнения предприятиями, организациями, учреждениями независимо от организационно-правовых форм и форм собственности и гражданами на территории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>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Распоряжение об установлении особого противопожарного режима на территории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 xml:space="preserve">Коноваловского муниципального образования 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должно регламентировать порядок проведения необходимых мероприятий по укреплению или стабилизации пожарной безопасности на территории </w:t>
      </w:r>
      <w:r w:rsidR="00F765AA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(или его части) и должно включать: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основания для установления особого противопожарного режима;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утверждение дополнительных требований пожарной безопасности, действующих в период установления особого противопожарного режима;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предложения в органы государственного пожарного надзора по </w:t>
      </w:r>
      <w:proofErr w:type="spellStart"/>
      <w:r w:rsidR="00F765AA" w:rsidRPr="001510DD">
        <w:rPr>
          <w:rFonts w:ascii="Arial" w:hAnsi="Arial" w:cs="Arial"/>
          <w:sz w:val="24"/>
          <w:szCs w:val="24"/>
          <w:lang w:eastAsia="ru-RU"/>
        </w:rPr>
        <w:t>Балаганскому</w:t>
      </w:r>
      <w:proofErr w:type="spellEnd"/>
      <w:r w:rsidR="00F765AA" w:rsidRPr="001510DD">
        <w:rPr>
          <w:rFonts w:ascii="Arial" w:hAnsi="Arial" w:cs="Arial"/>
          <w:sz w:val="24"/>
          <w:szCs w:val="24"/>
          <w:lang w:eastAsia="ru-RU"/>
        </w:rPr>
        <w:t xml:space="preserve"> району</w:t>
      </w:r>
      <w:r w:rsidRPr="001510DD">
        <w:rPr>
          <w:rFonts w:ascii="Arial" w:hAnsi="Arial" w:cs="Arial"/>
          <w:sz w:val="24"/>
          <w:szCs w:val="24"/>
          <w:lang w:eastAsia="ru-RU"/>
        </w:rPr>
        <w:t>,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противопожарного режима;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5. Основаниями для введения особого противопожарного режима являются: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lastRenderedPageBreak/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аварийное отключение коммунальной системы жизнеобеспечения или электроэнергетической системы в жилом фонде на 2 суток и более;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сильный ветер (в том числе смерчи и шквалы) со скоростью ветра в порывах 30 и более метров в секунду;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установление жаркой сухой погоды с повышением температуры воздуха 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плюс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 xml:space="preserve"> 40 градусов по Цельсию и выше в течение одной недели и более;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установление холодной погоды с понижением температуры воздуха 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минус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 xml:space="preserve"> 40 градусов по Цельсию и ниже в течение одной недели и более;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крупные пожары на площади 5 гектаров и более в границах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>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увеличение количества пожаров или случаев гибели на пожарах людей в жилом секторе;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увеличение количества пожаров с крупным материальным ущербом;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получение предписания государственного пожарного инспектора по </w:t>
      </w:r>
      <w:proofErr w:type="spellStart"/>
      <w:r w:rsidR="00770C94" w:rsidRPr="001510DD">
        <w:rPr>
          <w:rFonts w:ascii="Arial" w:hAnsi="Arial" w:cs="Arial"/>
          <w:sz w:val="24"/>
          <w:szCs w:val="24"/>
          <w:lang w:eastAsia="ru-RU"/>
        </w:rPr>
        <w:t>Балаганскому</w:t>
      </w:r>
      <w:proofErr w:type="spellEnd"/>
      <w:r w:rsidR="00770C94" w:rsidRPr="001510DD">
        <w:rPr>
          <w:rFonts w:ascii="Arial" w:hAnsi="Arial" w:cs="Arial"/>
          <w:sz w:val="24"/>
          <w:szCs w:val="24"/>
          <w:lang w:eastAsia="ru-RU"/>
        </w:rPr>
        <w:t xml:space="preserve"> району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о необходимости установления особого противопожарного режима и проведения противопожарных мероприятий.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6. На период действия особого противопожарного режима на территории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или его части устанавливаются специально разрабатываемые дополнительные требования пожарной безопасности, которые должны быть согласованы с органом государственного пожарного надзора по </w:t>
      </w:r>
      <w:proofErr w:type="spellStart"/>
      <w:r w:rsidR="00770C94" w:rsidRPr="001510DD">
        <w:rPr>
          <w:rFonts w:ascii="Arial" w:hAnsi="Arial" w:cs="Arial"/>
          <w:sz w:val="24"/>
          <w:szCs w:val="24"/>
          <w:lang w:eastAsia="ru-RU"/>
        </w:rPr>
        <w:t>Балаганскому</w:t>
      </w:r>
      <w:proofErr w:type="spellEnd"/>
      <w:r w:rsidR="00770C94" w:rsidRPr="001510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510DD">
        <w:rPr>
          <w:rFonts w:ascii="Arial" w:hAnsi="Arial" w:cs="Arial"/>
          <w:sz w:val="24"/>
          <w:szCs w:val="24"/>
          <w:lang w:eastAsia="ru-RU"/>
        </w:rPr>
        <w:t>району.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безопасности, об организации дополнительных мер обеспечения пожарной безопасности, в том числе: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использование имеющейся приспособленной для целей пожаротушения водовозной и землеройной техники;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организация патрулирования пожароопасных территорий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силами местного населения и членов добровольных пожарных формирований с первичными средствами пожаротушения;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установка в населенных пунктах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с частной малоэтажной застройкой дополнительных емкостей (бочек) с водой;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проведение разъяснительной работы о мерах пожарной безопасности и действиях в случае пожара через средства массовой информации, внештатных инструкторов пожарной профилактики на безвозмездной основе;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 xml:space="preserve">в условиях устойчивой сухой, жаркой или ветреной погоды или при получении штормового предупреждения на территориях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>  с частной малоэтажной застройкой, на предприятиях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  <w:proofErr w:type="gramEnd"/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ограждение периметров,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6 метров, удаление сухой растительности;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lastRenderedPageBreak/>
        <w:t>временное ограничение посещения лесов и лесонасаждений;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обеспечение использования общественного вида транспорта для экстренной эвакуации населения.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7. В рамках обеспечения особого противопожарного режима на территории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  администрация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разрабатывает и проводит следующие мероприятия: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обстановке, вырабатывает предложения и рекомендации органам местного самоуправления и организациям;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принимает необходимые меры по своевременной очистке территорий населенных пунктов городского округа от горючих отходов и мусора;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организует наблюдение за противопожарным состоянием населенных пунктов и в прилегающих к ним зонах путем несения дежурства гражданами и работниками организаций;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предусматривает мероприятия, исключающие возможность переброса огня от лесных и полевых пожаров на здания и сооружения населенных пунктов и на прилегающие к ним зоны;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проводит информационно-разъяснительную работу с населением об опасности разведения костров на территории населенных пунктов и в прилегающих к ним зонах;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своим распоряжением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принимает иные дополнительные меры пожарной безопасности, не противоречащие законодательству Российской Федерации и Иркутской области.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8. На период действия особого противопожарного режима на территории </w:t>
      </w:r>
      <w:r w:rsidR="00770C94" w:rsidRPr="001510DD">
        <w:rPr>
          <w:rFonts w:ascii="Arial" w:hAnsi="Arial" w:cs="Arial"/>
          <w:sz w:val="24"/>
          <w:szCs w:val="24"/>
          <w:lang w:eastAsia="ru-RU"/>
        </w:rPr>
        <w:t xml:space="preserve">Коноваловского муниципального образования </w:t>
      </w:r>
      <w:r w:rsidRPr="001510DD">
        <w:rPr>
          <w:rFonts w:ascii="Arial" w:hAnsi="Arial" w:cs="Arial"/>
          <w:sz w:val="24"/>
          <w:szCs w:val="24"/>
          <w:lang w:eastAsia="ru-RU"/>
        </w:rPr>
        <w:t>или его части, по согласованию с органами государственного пожарного надзора, привлекаются силы и средства организаций для предотвращения и ликвидации последствий пожаров.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по обеспечению особого противопожарного режима осуществляется за счёт резерва финансовых средств </w:t>
      </w:r>
      <w:r w:rsidR="00C91640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>. В случае недостаточности этих сре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дств пр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 xml:space="preserve">ивлекаются также дополнительные финансовые средства из бюджета </w:t>
      </w:r>
      <w:r w:rsidR="00C91640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и иных источников.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Финансовые средства, предназначенные для обеспечения особого противопожарного режима, направляются </w:t>
      </w:r>
      <w:proofErr w:type="gramStart"/>
      <w:r w:rsidRPr="001510DD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1510DD">
        <w:rPr>
          <w:rFonts w:ascii="Arial" w:hAnsi="Arial" w:cs="Arial"/>
          <w:sz w:val="24"/>
          <w:szCs w:val="24"/>
          <w:lang w:eastAsia="ru-RU"/>
        </w:rPr>
        <w:t>: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оплату использования дополнительно привлекаемой пожарной, специальной и приспособленной для целей пожаротушения техники;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обеспечение привлекаемых сил горюче-смазочными материалами, спецодеждой и питанием;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оплату труда лиц, привлекаемых к тушению пожаров в условиях повышенного риска для их здоровья и жизни.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lastRenderedPageBreak/>
        <w:t>9. Руководители организаций, учреждений, предприятий всех форм собственности при установлении особого противопожарного режима: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3) обеспечивают запасы воды для целей пожаротушения;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4) принимают меры по уборке сухой травы, валежника, иного горючего мусора с территорий, прилегающих к границам предприятий, организаций, </w:t>
      </w:r>
      <w:bookmarkStart w:id="0" w:name="_GoBack"/>
      <w:bookmarkEnd w:id="0"/>
      <w:r w:rsidRPr="001510DD">
        <w:rPr>
          <w:rFonts w:ascii="Arial" w:hAnsi="Arial" w:cs="Arial"/>
          <w:sz w:val="24"/>
          <w:szCs w:val="24"/>
          <w:lang w:eastAsia="ru-RU"/>
        </w:rPr>
        <w:t>учреждений;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D97599" w:rsidRPr="001510DD" w:rsidRDefault="00D97599" w:rsidP="001510D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510DD">
        <w:rPr>
          <w:rFonts w:ascii="Arial" w:hAnsi="Arial" w:cs="Arial"/>
          <w:sz w:val="24"/>
          <w:szCs w:val="24"/>
          <w:lang w:eastAsia="ru-RU"/>
        </w:rPr>
        <w:t xml:space="preserve">10. По итогам принятых мер, а также в случае снижения пожарной опасности администрацией </w:t>
      </w:r>
      <w:r w:rsidR="00C91640" w:rsidRPr="001510DD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1510DD">
        <w:rPr>
          <w:rFonts w:ascii="Arial" w:hAnsi="Arial" w:cs="Arial"/>
          <w:sz w:val="24"/>
          <w:szCs w:val="24"/>
          <w:lang w:eastAsia="ru-RU"/>
        </w:rPr>
        <w:t xml:space="preserve"> принимается распоряжение (постановление) об отмене особого противопожарного режима.</w:t>
      </w:r>
    </w:p>
    <w:p w:rsidR="008B08D9" w:rsidRPr="001510DD" w:rsidRDefault="008B08D9" w:rsidP="001510DD">
      <w:pPr>
        <w:pStyle w:val="a3"/>
        <w:rPr>
          <w:rFonts w:ascii="Arial" w:hAnsi="Arial" w:cs="Arial"/>
          <w:sz w:val="24"/>
          <w:szCs w:val="24"/>
        </w:rPr>
      </w:pPr>
    </w:p>
    <w:sectPr w:rsidR="008B08D9" w:rsidRPr="0015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5C6"/>
    <w:multiLevelType w:val="multilevel"/>
    <w:tmpl w:val="5CA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A"/>
    <w:rsid w:val="00010DC0"/>
    <w:rsid w:val="00124BDB"/>
    <w:rsid w:val="001510DD"/>
    <w:rsid w:val="001F108A"/>
    <w:rsid w:val="002D5935"/>
    <w:rsid w:val="0040599F"/>
    <w:rsid w:val="00736A6A"/>
    <w:rsid w:val="00770C94"/>
    <w:rsid w:val="0085038A"/>
    <w:rsid w:val="008645F7"/>
    <w:rsid w:val="0089340D"/>
    <w:rsid w:val="008B08D9"/>
    <w:rsid w:val="00AD257D"/>
    <w:rsid w:val="00C91640"/>
    <w:rsid w:val="00D97599"/>
    <w:rsid w:val="00F765AA"/>
    <w:rsid w:val="00F773F8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2017-06-01T06:18:00Z</cp:lastPrinted>
  <dcterms:created xsi:type="dcterms:W3CDTF">2017-05-24T03:40:00Z</dcterms:created>
  <dcterms:modified xsi:type="dcterms:W3CDTF">2017-06-01T06:19:00Z</dcterms:modified>
</cp:coreProperties>
</file>